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40C55" w14:textId="77777777" w:rsidR="00751BC8" w:rsidRPr="00751BC8" w:rsidRDefault="00751BC8" w:rsidP="00751BC8">
      <w:pPr>
        <w:spacing w:line="240" w:lineRule="auto"/>
        <w:outlineLvl w:val="0"/>
        <w:rPr>
          <w:rFonts w:asciiTheme="majorHAnsi" w:eastAsia="Times New Roman" w:hAnsiTheme="majorHAnsi" w:cstheme="majorHAnsi"/>
          <w:caps/>
          <w:color w:val="676767"/>
          <w:kern w:val="36"/>
          <w:lang w:eastAsia="en-GB"/>
        </w:rPr>
      </w:pPr>
      <w:bookmarkStart w:id="0" w:name="_GoBack"/>
      <w:r w:rsidRPr="00751BC8">
        <w:rPr>
          <w:rFonts w:asciiTheme="majorHAnsi" w:eastAsia="Times New Roman" w:hAnsiTheme="majorHAnsi" w:cstheme="majorHAnsi"/>
          <w:caps/>
          <w:color w:val="676767"/>
          <w:kern w:val="36"/>
          <w:lang w:eastAsia="en-GB"/>
        </w:rPr>
        <w:t>WEBSITE USAGE T'S &amp; C'S</w:t>
      </w:r>
    </w:p>
    <w:bookmarkEnd w:id="0"/>
    <w:p w14:paraId="2E19EE39" w14:textId="244FA798" w:rsidR="00751BC8" w:rsidRPr="00751BC8" w:rsidRDefault="00751BC8" w:rsidP="00751BC8">
      <w:pPr>
        <w:spacing w:after="150" w:line="240" w:lineRule="auto"/>
        <w:rPr>
          <w:rFonts w:asciiTheme="majorHAnsi" w:eastAsia="Times New Roman" w:hAnsiTheme="majorHAnsi" w:cstheme="majorHAnsi"/>
          <w:color w:val="676767"/>
          <w:lang w:eastAsia="en-GB"/>
        </w:rPr>
      </w:pPr>
      <w:r w:rsidRPr="00751BC8">
        <w:rPr>
          <w:rFonts w:asciiTheme="majorHAnsi" w:eastAsia="Times New Roman" w:hAnsiTheme="majorHAnsi" w:cstheme="majorHAnsi"/>
          <w:color w:val="676767"/>
          <w:lang w:eastAsia="en-GB"/>
        </w:rPr>
        <w:t>Welcome to our website. If you continue to browse and use this website, you are agreeing to comply with and be bound by the following terms and conditions of use, which together with our privacy policy govern</w:t>
      </w:r>
      <w:r w:rsidR="00BA7962">
        <w:rPr>
          <w:rFonts w:asciiTheme="majorHAnsi" w:eastAsia="Times New Roman" w:hAnsiTheme="majorHAnsi" w:cstheme="majorHAnsi"/>
          <w:color w:val="676767"/>
          <w:lang w:eastAsia="en-GB"/>
        </w:rPr>
        <w:t xml:space="preserve"> </w:t>
      </w:r>
      <w:r w:rsidR="00800D97">
        <w:rPr>
          <w:rFonts w:asciiTheme="majorHAnsi" w:eastAsia="Times New Roman" w:hAnsiTheme="majorHAnsi" w:cstheme="majorHAnsi"/>
          <w:color w:val="676767"/>
          <w:lang w:eastAsia="en-GB"/>
        </w:rPr>
        <w:t>QUINN CIVIL ENGINEERING LIMITED</w:t>
      </w:r>
      <w:r w:rsidR="008616AF">
        <w:rPr>
          <w:rFonts w:asciiTheme="majorHAnsi" w:eastAsia="Times New Roman" w:hAnsiTheme="majorHAnsi" w:cstheme="majorHAnsi"/>
          <w:color w:val="676767"/>
          <w:lang w:eastAsia="en-GB"/>
        </w:rPr>
        <w:t xml:space="preserve"> </w:t>
      </w:r>
      <w:r w:rsidRPr="00751BC8">
        <w:rPr>
          <w:rFonts w:asciiTheme="majorHAnsi" w:eastAsia="Times New Roman" w:hAnsiTheme="majorHAnsi" w:cstheme="majorHAnsi"/>
          <w:color w:val="676767"/>
          <w:lang w:eastAsia="en-GB"/>
        </w:rPr>
        <w:t>relationship with you in relation to this website. If you disagree with any part of these terms and conditions, please do not use our website.</w:t>
      </w:r>
    </w:p>
    <w:p w14:paraId="7220A5CE" w14:textId="2A8FA01E" w:rsidR="005C5FD4" w:rsidRDefault="00751BC8" w:rsidP="00751BC8">
      <w:pPr>
        <w:spacing w:after="150" w:line="240" w:lineRule="auto"/>
        <w:rPr>
          <w:rFonts w:asciiTheme="majorHAnsi" w:eastAsia="Times New Roman" w:hAnsiTheme="majorHAnsi" w:cstheme="majorHAnsi"/>
          <w:color w:val="676767"/>
          <w:lang w:eastAsia="en-GB"/>
        </w:rPr>
      </w:pPr>
      <w:r w:rsidRPr="00751BC8">
        <w:rPr>
          <w:rFonts w:asciiTheme="majorHAnsi" w:eastAsia="Times New Roman" w:hAnsiTheme="majorHAnsi" w:cstheme="majorHAnsi"/>
          <w:color w:val="676767"/>
          <w:lang w:eastAsia="en-GB"/>
        </w:rPr>
        <w:t xml:space="preserve">The </w:t>
      </w:r>
      <w:r w:rsidRPr="008616AF">
        <w:rPr>
          <w:rFonts w:asciiTheme="majorHAnsi" w:eastAsia="Times New Roman" w:hAnsiTheme="majorHAnsi" w:cstheme="majorHAnsi"/>
          <w:color w:val="676767"/>
          <w:lang w:eastAsia="en-GB"/>
        </w:rPr>
        <w:t>term ‘</w:t>
      </w:r>
      <w:r w:rsidR="00800D97">
        <w:rPr>
          <w:rFonts w:asciiTheme="majorHAnsi" w:eastAsia="Times New Roman" w:hAnsiTheme="majorHAnsi" w:cstheme="majorHAnsi"/>
          <w:color w:val="676767"/>
          <w:lang w:eastAsia="en-GB"/>
        </w:rPr>
        <w:t>QUINN CIVIL ENGINEERING LIMITED</w:t>
      </w:r>
      <w:r w:rsidR="00146FB9" w:rsidRPr="008616AF">
        <w:rPr>
          <w:rFonts w:asciiTheme="majorHAnsi" w:eastAsia="Times New Roman" w:hAnsiTheme="majorHAnsi" w:cstheme="majorHAnsi"/>
          <w:color w:val="676767"/>
          <w:lang w:eastAsia="en-GB"/>
        </w:rPr>
        <w:t>’</w:t>
      </w:r>
      <w:r w:rsidRPr="008616AF">
        <w:rPr>
          <w:rFonts w:asciiTheme="majorHAnsi" w:eastAsia="Times New Roman" w:hAnsiTheme="majorHAnsi" w:cstheme="majorHAnsi"/>
          <w:color w:val="676767"/>
          <w:lang w:eastAsia="en-GB"/>
        </w:rPr>
        <w:t xml:space="preserve"> or ‘us’</w:t>
      </w:r>
      <w:r w:rsidRPr="00751BC8">
        <w:rPr>
          <w:rFonts w:asciiTheme="majorHAnsi" w:eastAsia="Times New Roman" w:hAnsiTheme="majorHAnsi" w:cstheme="majorHAnsi"/>
          <w:color w:val="676767"/>
          <w:lang w:eastAsia="en-GB"/>
        </w:rPr>
        <w:t xml:space="preserve"> or ‘we’ refers to the owner of the website whose registered office is </w:t>
      </w:r>
      <w:r w:rsidR="00800D97" w:rsidRPr="00800D97">
        <w:rPr>
          <w:rFonts w:asciiTheme="majorHAnsi" w:eastAsia="Times New Roman" w:hAnsiTheme="majorHAnsi" w:cstheme="majorHAnsi"/>
          <w:color w:val="676767"/>
          <w:lang w:eastAsia="en-GB"/>
        </w:rPr>
        <w:t>Quinn Civil Engineering, 94 Chapel Lane, Hale Barns - WA15 0BH</w:t>
      </w:r>
      <w:r w:rsidR="00800D97">
        <w:rPr>
          <w:rFonts w:asciiTheme="majorHAnsi" w:eastAsia="Times New Roman" w:hAnsiTheme="majorHAnsi" w:cstheme="majorHAnsi"/>
          <w:color w:val="676767"/>
          <w:lang w:eastAsia="en-GB"/>
        </w:rPr>
        <w:t>.</w:t>
      </w:r>
    </w:p>
    <w:p w14:paraId="33D4D647" w14:textId="7E18F851" w:rsidR="00751BC8" w:rsidRPr="00751BC8" w:rsidRDefault="00751BC8" w:rsidP="00751BC8">
      <w:pPr>
        <w:spacing w:after="150" w:line="240" w:lineRule="auto"/>
        <w:rPr>
          <w:rFonts w:asciiTheme="majorHAnsi" w:eastAsia="Times New Roman" w:hAnsiTheme="majorHAnsi" w:cstheme="majorHAnsi"/>
          <w:color w:val="676767"/>
          <w:lang w:eastAsia="en-GB"/>
        </w:rPr>
      </w:pPr>
      <w:r w:rsidRPr="008616AF">
        <w:rPr>
          <w:rFonts w:asciiTheme="majorHAnsi" w:eastAsia="Times New Roman" w:hAnsiTheme="majorHAnsi" w:cstheme="majorHAnsi"/>
          <w:color w:val="676767"/>
          <w:lang w:eastAsia="en-GB"/>
        </w:rPr>
        <w:t>Our</w:t>
      </w:r>
      <w:r w:rsidRPr="00751BC8">
        <w:rPr>
          <w:rFonts w:asciiTheme="majorHAnsi" w:eastAsia="Times New Roman" w:hAnsiTheme="majorHAnsi" w:cstheme="majorHAnsi"/>
          <w:color w:val="676767"/>
          <w:lang w:eastAsia="en-GB"/>
        </w:rPr>
        <w:t xml:space="preserve"> company registration </w:t>
      </w:r>
      <w:r w:rsidRPr="008616AF">
        <w:rPr>
          <w:rFonts w:asciiTheme="majorHAnsi" w:eastAsia="Times New Roman" w:hAnsiTheme="majorHAnsi" w:cstheme="majorHAnsi"/>
          <w:color w:val="676767"/>
          <w:lang w:eastAsia="en-GB"/>
        </w:rPr>
        <w:t xml:space="preserve">number is </w:t>
      </w:r>
      <w:r w:rsidR="00800D97" w:rsidRPr="00800D97">
        <w:rPr>
          <w:rFonts w:asciiTheme="majorHAnsi" w:eastAsia="Times New Roman" w:hAnsiTheme="majorHAnsi" w:cstheme="majorHAnsi"/>
          <w:color w:val="676767"/>
          <w:lang w:eastAsia="en-GB"/>
        </w:rPr>
        <w:t>05682282</w:t>
      </w:r>
      <w:r w:rsidR="00800D97">
        <w:rPr>
          <w:rFonts w:asciiTheme="majorHAnsi" w:eastAsia="Times New Roman" w:hAnsiTheme="majorHAnsi" w:cstheme="majorHAnsi"/>
          <w:color w:val="676767"/>
          <w:lang w:eastAsia="en-GB"/>
        </w:rPr>
        <w:t xml:space="preserve"> </w:t>
      </w:r>
      <w:r w:rsidRPr="008616AF">
        <w:rPr>
          <w:rFonts w:asciiTheme="majorHAnsi" w:eastAsia="Times New Roman" w:hAnsiTheme="majorHAnsi" w:cstheme="majorHAnsi"/>
          <w:color w:val="676767"/>
          <w:lang w:eastAsia="en-GB"/>
        </w:rPr>
        <w:t>registered</w:t>
      </w:r>
      <w:r w:rsidRPr="00751BC8">
        <w:rPr>
          <w:rFonts w:asciiTheme="majorHAnsi" w:eastAsia="Times New Roman" w:hAnsiTheme="majorHAnsi" w:cstheme="majorHAnsi"/>
          <w:color w:val="676767"/>
          <w:lang w:eastAsia="en-GB"/>
        </w:rPr>
        <w:t xml:space="preserve"> in England and Wales. The term ‘you’ refers to the user or viewer of our website.</w:t>
      </w:r>
    </w:p>
    <w:p w14:paraId="072D25E8" w14:textId="77777777" w:rsidR="00751BC8" w:rsidRPr="00751BC8" w:rsidRDefault="00751BC8" w:rsidP="00751BC8">
      <w:pPr>
        <w:spacing w:after="150" w:line="240" w:lineRule="auto"/>
        <w:rPr>
          <w:rFonts w:asciiTheme="majorHAnsi" w:eastAsia="Times New Roman" w:hAnsiTheme="majorHAnsi" w:cstheme="majorHAnsi"/>
          <w:color w:val="676767"/>
          <w:lang w:eastAsia="en-GB"/>
        </w:rPr>
      </w:pPr>
      <w:r w:rsidRPr="00751BC8">
        <w:rPr>
          <w:rFonts w:asciiTheme="majorHAnsi" w:eastAsia="Times New Roman" w:hAnsiTheme="majorHAnsi" w:cstheme="majorHAnsi"/>
          <w:color w:val="676767"/>
          <w:lang w:eastAsia="en-GB"/>
        </w:rPr>
        <w:t>The use of this website is subject to the following terms of use:</w:t>
      </w:r>
    </w:p>
    <w:p w14:paraId="6A13ED07" w14:textId="77777777" w:rsidR="00751BC8" w:rsidRPr="00751BC8" w:rsidRDefault="00751BC8" w:rsidP="00751BC8">
      <w:pPr>
        <w:numPr>
          <w:ilvl w:val="0"/>
          <w:numId w:val="1"/>
        </w:numPr>
        <w:spacing w:before="100" w:beforeAutospacing="1" w:after="100" w:afterAutospacing="1" w:line="240" w:lineRule="auto"/>
        <w:rPr>
          <w:rFonts w:asciiTheme="majorHAnsi" w:eastAsia="Times New Roman" w:hAnsiTheme="majorHAnsi" w:cstheme="majorHAnsi"/>
          <w:color w:val="676767"/>
          <w:lang w:eastAsia="en-GB"/>
        </w:rPr>
      </w:pPr>
      <w:r w:rsidRPr="00751BC8">
        <w:rPr>
          <w:rFonts w:asciiTheme="majorHAnsi" w:eastAsia="Times New Roman" w:hAnsiTheme="majorHAnsi" w:cstheme="majorHAnsi"/>
          <w:color w:val="676767"/>
          <w:lang w:eastAsia="en-GB"/>
        </w:rPr>
        <w:t>The content of the pages of this website is for your general information and use only. It is subject to change without notice.</w:t>
      </w:r>
    </w:p>
    <w:p w14:paraId="197904C8" w14:textId="77777777" w:rsidR="00751BC8" w:rsidRPr="00751BC8" w:rsidRDefault="00751BC8" w:rsidP="00751BC8">
      <w:pPr>
        <w:numPr>
          <w:ilvl w:val="0"/>
          <w:numId w:val="1"/>
        </w:numPr>
        <w:spacing w:before="100" w:beforeAutospacing="1" w:after="100" w:afterAutospacing="1" w:line="240" w:lineRule="auto"/>
        <w:rPr>
          <w:rFonts w:asciiTheme="majorHAnsi" w:eastAsia="Times New Roman" w:hAnsiTheme="majorHAnsi" w:cstheme="majorHAnsi"/>
          <w:color w:val="676767"/>
          <w:lang w:eastAsia="en-GB"/>
        </w:rPr>
      </w:pPr>
      <w:r w:rsidRPr="00751BC8">
        <w:rPr>
          <w:rFonts w:asciiTheme="majorHAnsi" w:eastAsia="Times New Roman" w:hAnsiTheme="majorHAnsi" w:cstheme="majorHAnsi"/>
          <w:color w:val="676767"/>
          <w:lang w:eastAsia="en-GB"/>
        </w:rPr>
        <w:t>This website uses cookies to monitor browsing preferences. If you do allow cookies to be used, the following personal information may be stored by us for use by third parties: Location, email address, IP address, contact details, name.</w:t>
      </w:r>
    </w:p>
    <w:p w14:paraId="52B91AF6" w14:textId="77777777" w:rsidR="00751BC8" w:rsidRPr="00751BC8" w:rsidRDefault="00751BC8" w:rsidP="00751BC8">
      <w:pPr>
        <w:numPr>
          <w:ilvl w:val="0"/>
          <w:numId w:val="1"/>
        </w:numPr>
        <w:spacing w:before="100" w:beforeAutospacing="1" w:after="100" w:afterAutospacing="1" w:line="240" w:lineRule="auto"/>
        <w:rPr>
          <w:rFonts w:asciiTheme="majorHAnsi" w:eastAsia="Times New Roman" w:hAnsiTheme="majorHAnsi" w:cstheme="majorHAnsi"/>
          <w:color w:val="676767"/>
          <w:lang w:eastAsia="en-GB"/>
        </w:rPr>
      </w:pPr>
      <w:r w:rsidRPr="00751BC8">
        <w:rPr>
          <w:rFonts w:asciiTheme="majorHAnsi" w:eastAsia="Times New Roman" w:hAnsiTheme="majorHAnsi" w:cstheme="majorHAnsi"/>
          <w:color w:val="676767"/>
          <w:lang w:eastAsia="en-GB"/>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224C32F3" w14:textId="77777777" w:rsidR="00751BC8" w:rsidRPr="00751BC8" w:rsidRDefault="00751BC8" w:rsidP="00751BC8">
      <w:pPr>
        <w:numPr>
          <w:ilvl w:val="0"/>
          <w:numId w:val="1"/>
        </w:numPr>
        <w:spacing w:before="100" w:beforeAutospacing="1" w:after="100" w:afterAutospacing="1" w:line="240" w:lineRule="auto"/>
        <w:rPr>
          <w:rFonts w:asciiTheme="majorHAnsi" w:eastAsia="Times New Roman" w:hAnsiTheme="majorHAnsi" w:cstheme="majorHAnsi"/>
          <w:color w:val="676767"/>
          <w:lang w:eastAsia="en-GB"/>
        </w:rPr>
      </w:pPr>
      <w:r w:rsidRPr="00751BC8">
        <w:rPr>
          <w:rFonts w:asciiTheme="majorHAnsi" w:eastAsia="Times New Roman" w:hAnsiTheme="majorHAnsi" w:cstheme="majorHAnsi"/>
          <w:color w:val="676767"/>
          <w:lang w:eastAsia="en-GB"/>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14:paraId="604B571D" w14:textId="77777777" w:rsidR="00751BC8" w:rsidRPr="00751BC8" w:rsidRDefault="00751BC8" w:rsidP="00751BC8">
      <w:pPr>
        <w:numPr>
          <w:ilvl w:val="0"/>
          <w:numId w:val="1"/>
        </w:numPr>
        <w:spacing w:before="100" w:beforeAutospacing="1" w:after="100" w:afterAutospacing="1" w:line="240" w:lineRule="auto"/>
        <w:rPr>
          <w:rFonts w:asciiTheme="majorHAnsi" w:eastAsia="Times New Roman" w:hAnsiTheme="majorHAnsi" w:cstheme="majorHAnsi"/>
          <w:color w:val="676767"/>
          <w:lang w:eastAsia="en-GB"/>
        </w:rPr>
      </w:pPr>
      <w:r w:rsidRPr="00751BC8">
        <w:rPr>
          <w:rFonts w:asciiTheme="majorHAnsi" w:eastAsia="Times New Roman" w:hAnsiTheme="majorHAnsi" w:cstheme="majorHAnsi"/>
          <w:color w:val="676767"/>
          <w:lang w:eastAsia="en-GB"/>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14:paraId="4559CE46" w14:textId="77777777" w:rsidR="00751BC8" w:rsidRPr="00751BC8" w:rsidRDefault="00751BC8" w:rsidP="00751BC8">
      <w:pPr>
        <w:numPr>
          <w:ilvl w:val="0"/>
          <w:numId w:val="1"/>
        </w:numPr>
        <w:spacing w:before="100" w:beforeAutospacing="1" w:after="100" w:afterAutospacing="1" w:line="240" w:lineRule="auto"/>
        <w:rPr>
          <w:rFonts w:asciiTheme="majorHAnsi" w:eastAsia="Times New Roman" w:hAnsiTheme="majorHAnsi" w:cstheme="majorHAnsi"/>
          <w:color w:val="676767"/>
          <w:lang w:eastAsia="en-GB"/>
        </w:rPr>
      </w:pPr>
      <w:r w:rsidRPr="00751BC8">
        <w:rPr>
          <w:rFonts w:asciiTheme="majorHAnsi" w:eastAsia="Times New Roman" w:hAnsiTheme="majorHAnsi" w:cstheme="majorHAnsi"/>
          <w:color w:val="676767"/>
          <w:lang w:eastAsia="en-GB"/>
        </w:rPr>
        <w:t>All trademarks reproduced in this website, which are not the property of, or licensed to the operator, are acknowledged on the website.</w:t>
      </w:r>
    </w:p>
    <w:p w14:paraId="214B2BFF" w14:textId="77777777" w:rsidR="00751BC8" w:rsidRPr="00751BC8" w:rsidRDefault="00751BC8" w:rsidP="00751BC8">
      <w:pPr>
        <w:numPr>
          <w:ilvl w:val="0"/>
          <w:numId w:val="1"/>
        </w:numPr>
        <w:spacing w:before="100" w:beforeAutospacing="1" w:after="100" w:afterAutospacing="1" w:line="240" w:lineRule="auto"/>
        <w:rPr>
          <w:rFonts w:asciiTheme="majorHAnsi" w:eastAsia="Times New Roman" w:hAnsiTheme="majorHAnsi" w:cstheme="majorHAnsi"/>
          <w:color w:val="676767"/>
          <w:lang w:eastAsia="en-GB"/>
        </w:rPr>
      </w:pPr>
      <w:r w:rsidRPr="00751BC8">
        <w:rPr>
          <w:rFonts w:asciiTheme="majorHAnsi" w:eastAsia="Times New Roman" w:hAnsiTheme="majorHAnsi" w:cstheme="majorHAnsi"/>
          <w:color w:val="676767"/>
          <w:lang w:eastAsia="en-GB"/>
        </w:rPr>
        <w:t>Unauthorised use of this website may give rise to a claim for damages and/or be a criminal offence.</w:t>
      </w:r>
    </w:p>
    <w:p w14:paraId="5BE3A3EF" w14:textId="77777777" w:rsidR="00751BC8" w:rsidRPr="00751BC8" w:rsidRDefault="00751BC8" w:rsidP="00751BC8">
      <w:pPr>
        <w:numPr>
          <w:ilvl w:val="0"/>
          <w:numId w:val="1"/>
        </w:numPr>
        <w:spacing w:before="100" w:beforeAutospacing="1" w:after="100" w:afterAutospacing="1" w:line="240" w:lineRule="auto"/>
        <w:rPr>
          <w:rFonts w:asciiTheme="majorHAnsi" w:eastAsia="Times New Roman" w:hAnsiTheme="majorHAnsi" w:cstheme="majorHAnsi"/>
          <w:color w:val="676767"/>
          <w:lang w:eastAsia="en-GB"/>
        </w:rPr>
      </w:pPr>
      <w:r w:rsidRPr="00751BC8">
        <w:rPr>
          <w:rFonts w:asciiTheme="majorHAnsi" w:eastAsia="Times New Roman" w:hAnsiTheme="majorHAnsi" w:cstheme="majorHAnsi"/>
          <w:color w:val="676767"/>
          <w:lang w:eastAsia="en-GB"/>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14:paraId="471500E9" w14:textId="77777777" w:rsidR="00751BC8" w:rsidRPr="00751BC8" w:rsidRDefault="00751BC8" w:rsidP="00751BC8">
      <w:pPr>
        <w:numPr>
          <w:ilvl w:val="0"/>
          <w:numId w:val="1"/>
        </w:numPr>
        <w:spacing w:before="100" w:beforeAutospacing="1" w:after="100" w:afterAutospacing="1" w:line="240" w:lineRule="auto"/>
        <w:rPr>
          <w:rFonts w:asciiTheme="majorHAnsi" w:eastAsia="Times New Roman" w:hAnsiTheme="majorHAnsi" w:cstheme="majorHAnsi"/>
          <w:color w:val="676767"/>
          <w:lang w:eastAsia="en-GB"/>
        </w:rPr>
      </w:pPr>
      <w:r w:rsidRPr="00751BC8">
        <w:rPr>
          <w:rFonts w:asciiTheme="majorHAnsi" w:eastAsia="Times New Roman" w:hAnsiTheme="majorHAnsi" w:cstheme="majorHAnsi"/>
          <w:color w:val="676767"/>
          <w:lang w:eastAsia="en-GB"/>
        </w:rPr>
        <w:t>Your use of this website and any dispute arising out of such use of the website is subject to the laws of England, Northern Ireland, Scotland and Wales.</w:t>
      </w:r>
    </w:p>
    <w:p w14:paraId="0BD0B281" w14:textId="77777777" w:rsidR="0017605F" w:rsidRPr="00751BC8" w:rsidRDefault="0017605F" w:rsidP="00751BC8">
      <w:pPr>
        <w:rPr>
          <w:rFonts w:asciiTheme="majorHAnsi" w:hAnsiTheme="majorHAnsi" w:cstheme="majorHAnsi"/>
        </w:rPr>
      </w:pPr>
    </w:p>
    <w:sectPr w:rsidR="0017605F" w:rsidRPr="00751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53E4D"/>
    <w:multiLevelType w:val="multilevel"/>
    <w:tmpl w:val="99AA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C8"/>
    <w:rsid w:val="00146FB9"/>
    <w:rsid w:val="0017605F"/>
    <w:rsid w:val="005C5FD4"/>
    <w:rsid w:val="00751BC8"/>
    <w:rsid w:val="00800D97"/>
    <w:rsid w:val="008616AF"/>
    <w:rsid w:val="00BA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1879"/>
  <w15:chartTrackingRefBased/>
  <w15:docId w15:val="{E411B1CD-CB30-4A8A-989E-2D5E6761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1B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BC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51B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265417">
      <w:bodyDiv w:val="1"/>
      <w:marLeft w:val="0"/>
      <w:marRight w:val="0"/>
      <w:marTop w:val="0"/>
      <w:marBottom w:val="0"/>
      <w:divBdr>
        <w:top w:val="none" w:sz="0" w:space="0" w:color="auto"/>
        <w:left w:val="none" w:sz="0" w:space="0" w:color="auto"/>
        <w:bottom w:val="none" w:sz="0" w:space="0" w:color="auto"/>
        <w:right w:val="none" w:sz="0" w:space="0" w:color="auto"/>
      </w:divBdr>
      <w:divsChild>
        <w:div w:id="2090761735">
          <w:marLeft w:val="0"/>
          <w:marRight w:val="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Julaine</dc:creator>
  <cp:keywords/>
  <dc:description/>
  <cp:lastModifiedBy>JAW Digital</cp:lastModifiedBy>
  <cp:revision>2</cp:revision>
  <cp:lastPrinted>2018-09-27T10:57:00Z</cp:lastPrinted>
  <dcterms:created xsi:type="dcterms:W3CDTF">2019-11-27T12:52:00Z</dcterms:created>
  <dcterms:modified xsi:type="dcterms:W3CDTF">2019-11-27T12:52:00Z</dcterms:modified>
</cp:coreProperties>
</file>